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8C" w:rsidRDefault="00FA388C"/>
    <w:p w:rsidR="00FA388C" w:rsidRDefault="00FA388C"/>
    <w:p w:rsidR="00FA388C" w:rsidRDefault="008E0D27">
      <w:pPr>
        <w:spacing w:after="0" w:line="240" w:lineRule="auto"/>
        <w:jc w:val="right"/>
      </w:pPr>
      <w:r>
        <w:rPr>
          <w:rFonts w:ascii="Candara" w:hAnsi="Candara"/>
        </w:rPr>
        <w:t>Parco fluviale Gesso e Stura</w:t>
      </w:r>
    </w:p>
    <w:p w:rsidR="00FA388C" w:rsidRDefault="008E0D27">
      <w:pPr>
        <w:spacing w:after="0" w:line="240" w:lineRule="auto"/>
        <w:jc w:val="right"/>
        <w:rPr>
          <w:rFonts w:ascii="Candara" w:hAnsi="Candara"/>
        </w:rPr>
      </w:pPr>
      <w:r>
        <w:rPr>
          <w:rFonts w:ascii="Candara" w:hAnsi="Candara"/>
        </w:rPr>
        <w:t>La Casa del Fiume</w:t>
      </w:r>
    </w:p>
    <w:p w:rsidR="00FA388C" w:rsidRDefault="008E0D27">
      <w:pPr>
        <w:spacing w:after="0" w:line="240" w:lineRule="auto"/>
        <w:jc w:val="right"/>
      </w:pPr>
      <w:r>
        <w:rPr>
          <w:rFonts w:ascii="Candara" w:hAnsi="Candara"/>
        </w:rPr>
        <w:t>via Porta Mondovì 11/A</w:t>
      </w:r>
    </w:p>
    <w:p w:rsidR="00FA388C" w:rsidRDefault="008E0D27">
      <w:pPr>
        <w:spacing w:after="0" w:line="240" w:lineRule="auto"/>
        <w:jc w:val="right"/>
      </w:pPr>
      <w:r>
        <w:rPr>
          <w:rFonts w:ascii="Candara" w:hAnsi="Candara"/>
        </w:rPr>
        <w:t>12100 Cuneo</w:t>
      </w:r>
    </w:p>
    <w:p w:rsidR="00FA388C" w:rsidRDefault="00FA388C">
      <w:pPr>
        <w:spacing w:after="0" w:line="240" w:lineRule="auto"/>
        <w:jc w:val="right"/>
        <w:rPr>
          <w:rFonts w:ascii="Candara" w:hAnsi="Candara"/>
          <w:b/>
          <w:sz w:val="32"/>
          <w:szCs w:val="32"/>
        </w:rPr>
      </w:pPr>
    </w:p>
    <w:p w:rsidR="00FA388C" w:rsidRDefault="008E0D27">
      <w:pPr>
        <w:spacing w:after="0" w:line="240" w:lineRule="auto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 xml:space="preserve">MODULO D’ISCRIZIONE AL CLIMATE CHANGE CAMP </w:t>
      </w:r>
    </w:p>
    <w:p w:rsidR="00FA388C" w:rsidRDefault="00FA388C">
      <w:pPr>
        <w:spacing w:after="0" w:line="240" w:lineRule="auto"/>
        <w:jc w:val="center"/>
      </w:pPr>
    </w:p>
    <w:p w:rsidR="00FA388C" w:rsidRDefault="008E0D27">
      <w:pPr>
        <w:spacing w:after="120" w:line="24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IL PARTECIPANTE: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proofErr w:type="gramStart"/>
      <w:r>
        <w:rPr>
          <w:rFonts w:ascii="Candara" w:hAnsi="Candara"/>
        </w:rPr>
        <w:t>Cognome  _</w:t>
      </w:r>
      <w:proofErr w:type="gramEnd"/>
      <w:r>
        <w:rPr>
          <w:rFonts w:ascii="Candara" w:hAnsi="Candara"/>
        </w:rPr>
        <w:t>_________________________________  Nome ___________________________________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Nato/a </w:t>
      </w:r>
      <w:proofErr w:type="spellStart"/>
      <w:r>
        <w:rPr>
          <w:rFonts w:ascii="Candara" w:hAnsi="Candara"/>
        </w:rPr>
        <w:t>a</w:t>
      </w:r>
      <w:proofErr w:type="spellEnd"/>
      <w:r>
        <w:rPr>
          <w:rFonts w:ascii="Candara" w:hAnsi="Candara"/>
        </w:rPr>
        <w:t xml:space="preserve"> ___________________________________</w:t>
      </w:r>
      <w:proofErr w:type="gramStart"/>
      <w:r>
        <w:rPr>
          <w:rFonts w:ascii="Candara" w:hAnsi="Candara"/>
        </w:rPr>
        <w:t>_  il</w:t>
      </w:r>
      <w:proofErr w:type="gramEnd"/>
      <w:r>
        <w:rPr>
          <w:rFonts w:ascii="Candara" w:hAnsi="Candara"/>
        </w:rPr>
        <w:t xml:space="preserve">  ____ / ____ / ______   sesso: M </w:t>
      </w:r>
      <w:r>
        <w:t>□</w:t>
      </w:r>
      <w:r>
        <w:rPr>
          <w:rFonts w:ascii="Candara" w:hAnsi="Candara"/>
        </w:rPr>
        <w:t xml:space="preserve"> F </w:t>
      </w:r>
      <w:r>
        <w:t>□</w:t>
      </w:r>
      <w:r>
        <w:rPr>
          <w:rFonts w:ascii="Candara" w:hAnsi="Candara"/>
        </w:rPr>
        <w:t xml:space="preserve"> </w:t>
      </w:r>
    </w:p>
    <w:p w:rsidR="00FA388C" w:rsidRDefault="00F63F83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R</w:t>
      </w:r>
      <w:r w:rsidR="008E0D27">
        <w:rPr>
          <w:rFonts w:ascii="Candara" w:hAnsi="Candara"/>
        </w:rPr>
        <w:t>esidente a ____</w:t>
      </w:r>
      <w:r>
        <w:rPr>
          <w:rFonts w:ascii="Candara" w:hAnsi="Candara"/>
        </w:rPr>
        <w:t>_____________________________</w:t>
      </w:r>
      <w:r w:rsidR="008E0D27">
        <w:rPr>
          <w:rFonts w:ascii="Candara" w:hAnsi="Candara"/>
        </w:rPr>
        <w:t>______________________________</w:t>
      </w:r>
      <w:proofErr w:type="gramStart"/>
      <w:r w:rsidR="008E0D27">
        <w:rPr>
          <w:rFonts w:ascii="Candara" w:hAnsi="Candara"/>
        </w:rPr>
        <w:t xml:space="preserve">_  </w:t>
      </w:r>
      <w:proofErr w:type="spellStart"/>
      <w:r w:rsidR="008E0D27">
        <w:rPr>
          <w:rFonts w:ascii="Candara" w:hAnsi="Candara"/>
        </w:rPr>
        <w:t>prov</w:t>
      </w:r>
      <w:proofErr w:type="spellEnd"/>
      <w:proofErr w:type="gramEnd"/>
      <w:r w:rsidR="008E0D27">
        <w:rPr>
          <w:rFonts w:ascii="Candara" w:hAnsi="Candara"/>
        </w:rPr>
        <w:t>.  __</w:t>
      </w:r>
      <w:r>
        <w:rPr>
          <w:rFonts w:ascii="Candara" w:hAnsi="Candara"/>
        </w:rPr>
        <w:t>____</w:t>
      </w:r>
      <w:r w:rsidR="008E0D27">
        <w:rPr>
          <w:rFonts w:ascii="Candara" w:hAnsi="Candara"/>
        </w:rPr>
        <w:t>_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Indirizzo _________________________________________________________</w:t>
      </w:r>
      <w:proofErr w:type="gramStart"/>
      <w:r>
        <w:rPr>
          <w:rFonts w:ascii="Candara" w:hAnsi="Candara"/>
        </w:rPr>
        <w:t>_  CAP</w:t>
      </w:r>
      <w:proofErr w:type="gramEnd"/>
      <w:r>
        <w:rPr>
          <w:rFonts w:ascii="Candara" w:hAnsi="Candara"/>
        </w:rPr>
        <w:t xml:space="preserve"> _______________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Scuola e classe frequentata </w:t>
      </w:r>
      <w:proofErr w:type="spellStart"/>
      <w:r>
        <w:rPr>
          <w:rFonts w:ascii="Candara" w:hAnsi="Candara"/>
        </w:rPr>
        <w:t>nell’a.s.</w:t>
      </w:r>
      <w:proofErr w:type="spellEnd"/>
      <w:r>
        <w:rPr>
          <w:rFonts w:ascii="Candara" w:hAnsi="Candara"/>
        </w:rPr>
        <w:t xml:space="preserve"> 2018-</w:t>
      </w:r>
      <w:proofErr w:type="gramStart"/>
      <w:r>
        <w:rPr>
          <w:rFonts w:ascii="Candara" w:hAnsi="Candara"/>
        </w:rPr>
        <w:t>19  _</w:t>
      </w:r>
      <w:proofErr w:type="gramEnd"/>
      <w:r>
        <w:rPr>
          <w:rFonts w:ascii="Candara" w:hAnsi="Candara"/>
        </w:rPr>
        <w:t>________________________________________________.</w:t>
      </w:r>
    </w:p>
    <w:p w:rsidR="00FA388C" w:rsidRDefault="00FA388C">
      <w:pPr>
        <w:spacing w:after="120" w:line="240" w:lineRule="auto"/>
        <w:jc w:val="both"/>
        <w:rPr>
          <w:rFonts w:ascii="Candara" w:hAnsi="Candara"/>
        </w:rPr>
      </w:pPr>
    </w:p>
    <w:p w:rsidR="00FA388C" w:rsidRDefault="008E0D27">
      <w:pPr>
        <w:spacing w:after="120" w:line="24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I GENITORI (O CHI ESERCITA LA PATRIA POTESTÀ): 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Nome e cognome (mamma) </w:t>
      </w:r>
      <w:r>
        <w:rPr>
          <w:rFonts w:ascii="Candara" w:hAnsi="Candara"/>
        </w:rPr>
        <w:softHyphen/>
      </w:r>
      <w:r>
        <w:rPr>
          <w:rFonts w:ascii="Candara" w:hAnsi="Candara"/>
        </w:rPr>
        <w:softHyphen/>
        <w:t>________________________________________________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C.F ____________________________________ 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Nome e cognome (papà) ________________________________________________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C.F_____________________________________ 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Indirizzo (se diverso da quello del partecipante): ______________________________________________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______________________________________________________________________________________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Recapito di posta elettronica _____________________________________________________________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Recapiti telefonici durante il Climate </w:t>
      </w:r>
      <w:proofErr w:type="spellStart"/>
      <w:r>
        <w:rPr>
          <w:rFonts w:ascii="Candara" w:hAnsi="Candara"/>
        </w:rPr>
        <w:t>Change</w:t>
      </w:r>
      <w:proofErr w:type="spellEnd"/>
      <w:r>
        <w:rPr>
          <w:rFonts w:ascii="Candara" w:hAnsi="Candara"/>
        </w:rPr>
        <w:t xml:space="preserve"> Camp 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mamma: ___________________________ 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papà: ______________________________ 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altri recapiti utili: ________________________________________________________________________</w:t>
      </w:r>
    </w:p>
    <w:p w:rsidR="00FA388C" w:rsidRDefault="00FA388C">
      <w:pPr>
        <w:spacing w:after="120" w:line="240" w:lineRule="auto"/>
        <w:jc w:val="both"/>
        <w:rPr>
          <w:rFonts w:ascii="Candara" w:hAnsi="Candara"/>
        </w:rPr>
      </w:pPr>
    </w:p>
    <w:p w:rsidR="00FA388C" w:rsidRDefault="008E0D27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Data   ___ / ___ / _____                                 firma del genitore ____________________________________</w:t>
      </w:r>
    </w:p>
    <w:p w:rsidR="00FA388C" w:rsidRDefault="008E0D27">
      <w:pPr>
        <w:spacing w:after="0" w:line="240" w:lineRule="auto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</w:rPr>
        <w:t xml:space="preserve">                                                                                   </w:t>
      </w:r>
      <w:r>
        <w:rPr>
          <w:rFonts w:ascii="Candara" w:hAnsi="Candara"/>
          <w:sz w:val="16"/>
          <w:szCs w:val="16"/>
        </w:rPr>
        <w:t xml:space="preserve">(di entrambi in caso di separazione/divorzio o chi esercita la patria potestà) </w:t>
      </w:r>
    </w:p>
    <w:p w:rsidR="00FA388C" w:rsidRDefault="00FA388C">
      <w:pPr>
        <w:spacing w:after="0" w:line="240" w:lineRule="auto"/>
        <w:jc w:val="both"/>
        <w:rPr>
          <w:rFonts w:ascii="Candara" w:hAnsi="Candara"/>
        </w:rPr>
      </w:pPr>
    </w:p>
    <w:p w:rsidR="00FA388C" w:rsidRDefault="008E0D27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Il sottoscritto acconsente alla raccolta e al trattamento di tutti i dati qui forniti, ai sensi della legge italiana 675/96 e del Regolamento Europeo Privacy UE/2016/67.</w:t>
      </w:r>
    </w:p>
    <w:p w:rsidR="00FA388C" w:rsidRDefault="00FA388C">
      <w:pPr>
        <w:spacing w:after="0" w:line="240" w:lineRule="auto"/>
        <w:jc w:val="both"/>
        <w:rPr>
          <w:rFonts w:ascii="Candara" w:hAnsi="Candara"/>
        </w:rPr>
      </w:pPr>
    </w:p>
    <w:p w:rsidR="00FA388C" w:rsidRDefault="008E0D27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p w:rsidR="00FA388C" w:rsidRDefault="008E0D27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Data   ___ / ___ / _____                                 firma del genitore ____________________________________</w:t>
      </w:r>
    </w:p>
    <w:p w:rsidR="00FA388C" w:rsidRDefault="008E0D27">
      <w:pPr>
        <w:spacing w:after="0" w:line="240" w:lineRule="auto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</w:rPr>
        <w:t xml:space="preserve">                                                                                   </w:t>
      </w:r>
      <w:r>
        <w:rPr>
          <w:rFonts w:ascii="Candara" w:hAnsi="Candara"/>
          <w:sz w:val="16"/>
          <w:szCs w:val="16"/>
        </w:rPr>
        <w:t xml:space="preserve">(di entrambi in caso di separazione/divorzio o chi esercita la patria potestà) </w:t>
      </w:r>
    </w:p>
    <w:p w:rsidR="00FA388C" w:rsidRDefault="008E0D27">
      <w:pPr>
        <w:jc w:val="center"/>
      </w:pPr>
      <w:r>
        <w:rPr>
          <w:rFonts w:ascii="Candara" w:hAnsi="Candara"/>
          <w:b/>
          <w:sz w:val="32"/>
          <w:szCs w:val="32"/>
        </w:rPr>
        <w:lastRenderedPageBreak/>
        <w:t xml:space="preserve">AUTODICHIARAZIONE DI RESIDENZA IN UNO DEI COMUNI DEL </w:t>
      </w:r>
      <w:r>
        <w:rPr>
          <w:rFonts w:ascii="Candara" w:hAnsi="Candara"/>
          <w:b/>
          <w:sz w:val="32"/>
          <w:szCs w:val="32"/>
        </w:rPr>
        <w:br/>
        <w:t xml:space="preserve">PARCO FLUVIALE GESSO E STURA E </w:t>
      </w:r>
      <w:r>
        <w:rPr>
          <w:rFonts w:ascii="Candara" w:hAnsi="Candara"/>
          <w:b/>
          <w:sz w:val="32"/>
          <w:szCs w:val="32"/>
        </w:rPr>
        <w:br/>
        <w:t>AUTOCERTIFICAZIONE DELLA VACCINAZIONE OBBLIGATORIA</w:t>
      </w:r>
    </w:p>
    <w:p w:rsidR="00FA388C" w:rsidRDefault="00FA388C">
      <w:pPr>
        <w:spacing w:after="0" w:line="240" w:lineRule="auto"/>
        <w:jc w:val="center"/>
        <w:rPr>
          <w:rFonts w:ascii="Candara" w:hAnsi="Candara"/>
          <w:b/>
          <w:sz w:val="32"/>
          <w:szCs w:val="32"/>
        </w:rPr>
      </w:pP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Il sottoscritto __________________________________, nato a ___________________________________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proofErr w:type="spellStart"/>
      <w:r>
        <w:rPr>
          <w:rFonts w:ascii="Candara" w:hAnsi="Candara"/>
        </w:rPr>
        <w:t>il</w:t>
      </w:r>
      <w:proofErr w:type="spellEnd"/>
      <w:r>
        <w:rPr>
          <w:rFonts w:ascii="Candara" w:hAnsi="Candara"/>
        </w:rPr>
        <w:t xml:space="preserve">____________________________ dichiara che il/la proprio/a figlio/a ______________________________ </w:t>
      </w: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_____________________________, nato/a </w:t>
      </w:r>
      <w:proofErr w:type="spellStart"/>
      <w:r>
        <w:rPr>
          <w:rFonts w:ascii="Candara" w:hAnsi="Candara"/>
        </w:rPr>
        <w:t>a</w:t>
      </w:r>
      <w:proofErr w:type="spellEnd"/>
      <w:r>
        <w:rPr>
          <w:rFonts w:ascii="Candara" w:hAnsi="Candara"/>
        </w:rPr>
        <w:t xml:space="preserve"> ____________________________ il ____________________ </w:t>
      </w:r>
    </w:p>
    <w:p w:rsidR="00FA388C" w:rsidRDefault="008E0D27">
      <w:pPr>
        <w:spacing w:after="120" w:line="240" w:lineRule="auto"/>
        <w:jc w:val="both"/>
      </w:pPr>
      <w:r>
        <w:rPr>
          <w:rFonts w:ascii="Candara" w:hAnsi="Candara"/>
        </w:rPr>
        <w:t>è residente in ___________________________________ (Comune del Parco fluviale Gesso e Stura,</w:t>
      </w:r>
    </w:p>
    <w:p w:rsidR="00FA388C" w:rsidRDefault="008E0D27">
      <w:pPr>
        <w:spacing w:after="120" w:line="240" w:lineRule="auto"/>
        <w:jc w:val="both"/>
      </w:pPr>
      <w:r>
        <w:rPr>
          <w:rFonts w:ascii="Candara" w:hAnsi="Candara"/>
        </w:rPr>
        <w:t xml:space="preserve"> vedere elenco allegato), via/piazza _________________________________________________________ n° ________</w:t>
      </w:r>
      <w:proofErr w:type="gramStart"/>
      <w:r>
        <w:rPr>
          <w:rFonts w:ascii="Candara" w:hAnsi="Candara"/>
        </w:rPr>
        <w:t>_ .</w:t>
      </w:r>
      <w:proofErr w:type="gramEnd"/>
      <w:r>
        <w:rPr>
          <w:rFonts w:ascii="Candara" w:hAnsi="Candara"/>
        </w:rPr>
        <w:t xml:space="preserve"> </w:t>
      </w:r>
    </w:p>
    <w:p w:rsidR="00FA388C" w:rsidRDefault="00FA388C">
      <w:pPr>
        <w:spacing w:after="120" w:line="240" w:lineRule="auto"/>
        <w:rPr>
          <w:rFonts w:ascii="Candara" w:hAnsi="Candara"/>
        </w:rPr>
      </w:pPr>
    </w:p>
    <w:p w:rsidR="00FA388C" w:rsidRDefault="008E0D27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Dichiara inoltre, sotto personale responsabilità, consapevoli delle responsabilità e delle sanzioni penali stabilite dalla legge per false attestazioni e mendaci dichiarazioni, (art. 76 D.P.R. n. 445/2000), che relativamente alle indicazioni ministeriali sul nuovo decreto-legge n.73/2017, “Disposizioni urgenti in materia di prevenzione vaccinale”, per l’anno 2019 sono state eseguite le vaccinazioni obbligatorie e i relativi richiami.</w:t>
      </w:r>
    </w:p>
    <w:p w:rsidR="00FA388C" w:rsidRDefault="00FA388C">
      <w:pPr>
        <w:spacing w:after="120" w:line="240" w:lineRule="auto"/>
        <w:jc w:val="both"/>
        <w:rPr>
          <w:rFonts w:ascii="Candara" w:hAnsi="Candara"/>
        </w:rPr>
      </w:pPr>
    </w:p>
    <w:p w:rsidR="00FA388C" w:rsidRDefault="008E0D27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Candara" w:hAnsi="Candara"/>
        </w:rPr>
      </w:pPr>
      <w:r>
        <w:rPr>
          <w:rFonts w:ascii="Candara" w:hAnsi="Candara"/>
        </w:rPr>
        <w:t>Si è presa visione delle informative sui rischi di reazioni allergiche, allegate al presente modulo</w:t>
      </w:r>
    </w:p>
    <w:p w:rsidR="00FA388C" w:rsidRDefault="008E0D27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Candara" w:hAnsi="Candara"/>
        </w:rPr>
      </w:pPr>
      <w:r>
        <w:rPr>
          <w:rFonts w:ascii="Candara" w:hAnsi="Candara"/>
        </w:rPr>
        <w:t>Il genitore autorizza alle riprese fotografiche e video per documentazione interna e fini istituzionali</w:t>
      </w:r>
    </w:p>
    <w:p w:rsidR="00FA388C" w:rsidRDefault="00FA388C">
      <w:pPr>
        <w:spacing w:after="0" w:line="240" w:lineRule="auto"/>
      </w:pPr>
    </w:p>
    <w:p w:rsidR="00FA388C" w:rsidRDefault="00FA388C">
      <w:pPr>
        <w:spacing w:after="0" w:line="240" w:lineRule="auto"/>
        <w:rPr>
          <w:rFonts w:ascii="Candara" w:hAnsi="Candara"/>
        </w:rPr>
      </w:pPr>
    </w:p>
    <w:p w:rsidR="00FA388C" w:rsidRDefault="008E0D27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Data   ___ / ___ / _____                                 firma del genitore ____________________________________</w:t>
      </w:r>
    </w:p>
    <w:p w:rsidR="00FA388C" w:rsidRDefault="008E0D27">
      <w:pPr>
        <w:spacing w:after="0" w:line="240" w:lineRule="auto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</w:rPr>
        <w:t xml:space="preserve">                                                                                   </w:t>
      </w:r>
      <w:r>
        <w:rPr>
          <w:rFonts w:ascii="Candara" w:hAnsi="Candara"/>
          <w:sz w:val="16"/>
          <w:szCs w:val="16"/>
        </w:rPr>
        <w:t xml:space="preserve">(di entrambi in caso di separazione/divorzio o chi esercita la patria potestà) </w:t>
      </w:r>
    </w:p>
    <w:p w:rsidR="00FA388C" w:rsidRDefault="00FA388C">
      <w:pPr>
        <w:spacing w:after="0" w:line="240" w:lineRule="auto"/>
        <w:rPr>
          <w:rFonts w:ascii="Candara" w:hAnsi="Candara"/>
        </w:rPr>
      </w:pPr>
    </w:p>
    <w:p w:rsidR="00FA388C" w:rsidRDefault="00FA388C">
      <w:pPr>
        <w:jc w:val="center"/>
        <w:rPr>
          <w:rFonts w:ascii="Candara" w:hAnsi="Candara"/>
          <w:b/>
          <w:sz w:val="32"/>
          <w:szCs w:val="32"/>
        </w:rPr>
      </w:pPr>
    </w:p>
    <w:p w:rsidR="00FA388C" w:rsidRDefault="00FA388C">
      <w:pPr>
        <w:jc w:val="both"/>
        <w:rPr>
          <w:rFonts w:ascii="Candara" w:hAnsi="Candara"/>
        </w:rPr>
      </w:pPr>
    </w:p>
    <w:p w:rsidR="00FA388C" w:rsidRDefault="00FA388C">
      <w:pPr>
        <w:spacing w:after="0" w:line="240" w:lineRule="auto"/>
        <w:jc w:val="both"/>
        <w:rPr>
          <w:rFonts w:ascii="Candara" w:hAnsi="Candara"/>
        </w:rPr>
      </w:pPr>
    </w:p>
    <w:p w:rsidR="00FA388C" w:rsidRDefault="00FA388C">
      <w:pPr>
        <w:jc w:val="center"/>
        <w:rPr>
          <w:b/>
          <w:sz w:val="32"/>
          <w:szCs w:val="32"/>
        </w:rPr>
      </w:pPr>
    </w:p>
    <w:p w:rsidR="00E8009B" w:rsidRDefault="00E8009B">
      <w:pPr>
        <w:jc w:val="center"/>
        <w:rPr>
          <w:b/>
          <w:sz w:val="32"/>
          <w:szCs w:val="32"/>
        </w:rPr>
      </w:pPr>
    </w:p>
    <w:p w:rsidR="00FA388C" w:rsidRDefault="00FA388C">
      <w:pPr>
        <w:jc w:val="center"/>
        <w:rPr>
          <w:b/>
          <w:sz w:val="32"/>
          <w:szCs w:val="32"/>
        </w:rPr>
      </w:pPr>
    </w:p>
    <w:p w:rsidR="00FA388C" w:rsidRDefault="00FA388C">
      <w:pPr>
        <w:jc w:val="center"/>
        <w:rPr>
          <w:b/>
          <w:sz w:val="32"/>
          <w:szCs w:val="32"/>
        </w:rPr>
      </w:pPr>
    </w:p>
    <w:p w:rsidR="00E8009B" w:rsidRDefault="00E8009B">
      <w:pPr>
        <w:jc w:val="center"/>
        <w:rPr>
          <w:rFonts w:ascii="Candara" w:hAnsi="Candara"/>
          <w:b/>
          <w:sz w:val="32"/>
          <w:szCs w:val="32"/>
        </w:rPr>
      </w:pPr>
    </w:p>
    <w:p w:rsidR="00FA388C" w:rsidRDefault="008E0D27">
      <w:pPr>
        <w:jc w:val="center"/>
        <w:rPr>
          <w:rFonts w:ascii="Candara" w:hAnsi="Candara"/>
          <w:sz w:val="16"/>
          <w:szCs w:val="16"/>
        </w:rPr>
      </w:pPr>
      <w:r>
        <w:rPr>
          <w:rFonts w:ascii="Candara" w:hAnsi="Candara"/>
          <w:b/>
          <w:sz w:val="32"/>
          <w:szCs w:val="32"/>
        </w:rPr>
        <w:t>INFORMAZIONI AGGIUNTIVE</w:t>
      </w:r>
    </w:p>
    <w:p w:rsidR="00FA388C" w:rsidRDefault="00FA388C">
      <w:pPr>
        <w:rPr>
          <w:rFonts w:ascii="Candara" w:hAnsi="Candara"/>
          <w:sz w:val="16"/>
          <w:szCs w:val="16"/>
        </w:rPr>
      </w:pPr>
    </w:p>
    <w:p w:rsidR="00FA388C" w:rsidRDefault="008E0D27">
      <w:pPr>
        <w:jc w:val="center"/>
      </w:pPr>
      <w:r>
        <w:rPr>
          <w:rFonts w:ascii="Candara" w:hAnsi="Candara"/>
          <w:b/>
          <w:sz w:val="32"/>
          <w:szCs w:val="32"/>
        </w:rPr>
        <w:t>Comuni del Parco fluviale Gesso e Stura</w:t>
      </w:r>
    </w:p>
    <w:p w:rsidR="00FA388C" w:rsidRDefault="008E0D27">
      <w:pPr>
        <w:spacing w:beforeAutospacing="1" w:afterAutospacing="1" w:line="240" w:lineRule="auto"/>
        <w:jc w:val="both"/>
      </w:pPr>
      <w:r>
        <w:rPr>
          <w:rFonts w:ascii="Candara" w:hAnsi="Candara"/>
        </w:rPr>
        <w:t>Cuneo, Borgo San Dalmazzo, Castelletto Stura, Centallo, Cervasca, Fossano, Montanera, Rittana, Roccasparvera, Roccavione, Sant’Albano Stura, Salmour, Trinità, Vignolo.</w:t>
      </w:r>
    </w:p>
    <w:p w:rsidR="00FA388C" w:rsidRDefault="008E0D27">
      <w:pPr>
        <w:jc w:val="center"/>
      </w:pPr>
      <w:r>
        <w:rPr>
          <w:rFonts w:ascii="Candara" w:hAnsi="Candara"/>
          <w:b/>
          <w:sz w:val="32"/>
          <w:szCs w:val="32"/>
        </w:rPr>
        <w:t>Modalità di selezione dei partecipanti</w:t>
      </w:r>
    </w:p>
    <w:p w:rsidR="00FA388C" w:rsidRDefault="008E0D27">
      <w:pPr>
        <w:spacing w:beforeAutospacing="1" w:afterAutospacing="1" w:line="240" w:lineRule="auto"/>
        <w:jc w:val="both"/>
      </w:pPr>
      <w:r>
        <w:rPr>
          <w:rFonts w:ascii="Candara" w:hAnsi="Candara"/>
        </w:rPr>
        <w:t>La selezione dei partecipanti le cui domande saranno ritenute idonee avverrà mediante sorteggio in data 6 giugno 2019, alle ore 17.00 presso la Casa del Fiume del Parco fluviale Gesso e Stura, in Via Porta Mondovì 11/a, Cuneo. Verrà data comunicazione dei selezionati alla partecipazione in data 7 giugno 2019 e verrà loro richiesto di versare un deposito cauzionale di € 50,00, presentandosi alla Casa del Fiume negl</w:t>
      </w:r>
      <w:r w:rsidR="00207F9B">
        <w:rPr>
          <w:rFonts w:ascii="Candara" w:hAnsi="Candara"/>
        </w:rPr>
        <w:t>i orari di apertura, entro giovedì 13</w:t>
      </w:r>
      <w:bookmarkStart w:id="0" w:name="_GoBack"/>
      <w:bookmarkEnd w:id="0"/>
      <w:r>
        <w:rPr>
          <w:rFonts w:ascii="Candara" w:hAnsi="Candara"/>
        </w:rPr>
        <w:t xml:space="preserve"> giugno 2019 alle ore 18.00. La cauzione verrà restituita il primo giorno di svolgimento del Climate </w:t>
      </w:r>
      <w:proofErr w:type="spellStart"/>
      <w:r>
        <w:rPr>
          <w:rFonts w:ascii="Candara" w:hAnsi="Candara"/>
        </w:rPr>
        <w:t>Change</w:t>
      </w:r>
      <w:proofErr w:type="spellEnd"/>
      <w:r>
        <w:rPr>
          <w:rFonts w:ascii="Candara" w:hAnsi="Candara"/>
        </w:rPr>
        <w:t xml:space="preserve"> Camp. </w:t>
      </w:r>
    </w:p>
    <w:p w:rsidR="00FA388C" w:rsidRDefault="008E0D27">
      <w:pPr>
        <w:jc w:val="center"/>
      </w:pPr>
      <w:r>
        <w:rPr>
          <w:rFonts w:ascii="Candara" w:hAnsi="Candara"/>
          <w:b/>
          <w:sz w:val="32"/>
          <w:szCs w:val="32"/>
        </w:rPr>
        <w:t>Informativa sul rischio di reazioni allergiche</w:t>
      </w:r>
    </w:p>
    <w:p w:rsidR="00FA388C" w:rsidRDefault="008E0D27">
      <w:pPr>
        <w:pStyle w:val="NormaleWeb"/>
        <w:jc w:val="both"/>
        <w:rPr>
          <w:rFonts w:ascii="Candara" w:eastAsiaTheme="minorHAnsi" w:hAnsi="Candara" w:cstheme="minorBidi"/>
          <w:sz w:val="22"/>
          <w:szCs w:val="22"/>
          <w:lang w:eastAsia="en-US"/>
        </w:rPr>
      </w:pPr>
      <w:r>
        <w:rPr>
          <w:rFonts w:ascii="Candara" w:eastAsiaTheme="minorHAnsi" w:hAnsi="Candara" w:cstheme="minorBidi"/>
          <w:sz w:val="22"/>
          <w:szCs w:val="22"/>
          <w:lang w:eastAsia="en-US"/>
        </w:rPr>
        <w:t xml:space="preserve">Con riferimento alle merende che si svolgeranno presso la Casa del Fiume durante il Climate </w:t>
      </w:r>
      <w:proofErr w:type="spellStart"/>
      <w:r>
        <w:rPr>
          <w:rFonts w:ascii="Candara" w:eastAsiaTheme="minorHAnsi" w:hAnsi="Candara" w:cstheme="minorBidi"/>
          <w:sz w:val="22"/>
          <w:szCs w:val="22"/>
          <w:lang w:eastAsia="en-US"/>
        </w:rPr>
        <w:t>Change</w:t>
      </w:r>
      <w:proofErr w:type="spellEnd"/>
      <w:r>
        <w:rPr>
          <w:rFonts w:ascii="Candara" w:eastAsiaTheme="minorHAnsi" w:hAnsi="Candara" w:cstheme="minorBidi"/>
          <w:sz w:val="22"/>
          <w:szCs w:val="22"/>
          <w:lang w:eastAsia="en-US"/>
        </w:rPr>
        <w:t xml:space="preserve"> Camp, si informa che saranno presenti allergeni di diversa tipologia. Si richiede pertanto alla famiglia un consenso firmato allo svolgimento dell’attività. </w:t>
      </w:r>
    </w:p>
    <w:p w:rsidR="00FA388C" w:rsidRDefault="008E0D27">
      <w:pPr>
        <w:pStyle w:val="NormaleWeb"/>
        <w:jc w:val="both"/>
        <w:rPr>
          <w:rFonts w:ascii="Candara" w:eastAsiaTheme="minorHAnsi" w:hAnsi="Candara" w:cstheme="minorBidi"/>
          <w:sz w:val="22"/>
          <w:szCs w:val="22"/>
          <w:lang w:eastAsia="en-US"/>
        </w:rPr>
      </w:pPr>
      <w:r>
        <w:rPr>
          <w:rFonts w:ascii="Candara" w:eastAsiaTheme="minorHAnsi" w:hAnsi="Candara" w:cstheme="minorBidi"/>
          <w:sz w:val="22"/>
          <w:szCs w:val="22"/>
          <w:lang w:eastAsia="en-US"/>
        </w:rPr>
        <w:t xml:space="preserve">Qualora vi siano soggetti allergici, comunque autorizzati dai genitori a partecipare, occorrerà segnalarlo all’accompagnatore naturalistico del Parco. </w:t>
      </w:r>
    </w:p>
    <w:p w:rsidR="00FA388C" w:rsidRDefault="008E0D27">
      <w:pPr>
        <w:pStyle w:val="NormaleWeb"/>
        <w:jc w:val="center"/>
        <w:rPr>
          <w:rFonts w:ascii="Candara" w:eastAsiaTheme="minorHAnsi" w:hAnsi="Candara" w:cstheme="minorBidi"/>
          <w:b/>
          <w:sz w:val="32"/>
          <w:szCs w:val="32"/>
          <w:lang w:eastAsia="en-US"/>
        </w:rPr>
      </w:pPr>
      <w:r>
        <w:rPr>
          <w:rFonts w:ascii="Candara" w:eastAsiaTheme="minorHAnsi" w:hAnsi="Candara" w:cstheme="minorBidi"/>
          <w:b/>
          <w:sz w:val="32"/>
          <w:szCs w:val="32"/>
          <w:lang w:eastAsia="en-US"/>
        </w:rPr>
        <w:t>Informativa sul rischio di punture di api e insetti</w:t>
      </w:r>
    </w:p>
    <w:p w:rsidR="00FA388C" w:rsidRDefault="008E0D27">
      <w:pPr>
        <w:pStyle w:val="NormaleWeb"/>
        <w:jc w:val="both"/>
        <w:rPr>
          <w:rFonts w:ascii="Candara" w:eastAsiaTheme="minorHAnsi" w:hAnsi="Candara" w:cstheme="minorBidi"/>
          <w:sz w:val="22"/>
          <w:szCs w:val="22"/>
          <w:lang w:eastAsia="en-US"/>
        </w:rPr>
      </w:pPr>
      <w:r>
        <w:rPr>
          <w:rFonts w:ascii="Candara" w:eastAsiaTheme="minorHAnsi" w:hAnsi="Candara" w:cstheme="minorBidi"/>
          <w:sz w:val="22"/>
          <w:szCs w:val="22"/>
          <w:lang w:eastAsia="en-US"/>
        </w:rPr>
        <w:t xml:space="preserve">Considerato che presso La Casa del Fiume sono presenti arnie a scopo didattico occorre informare le famiglie sul rischio di punture di insetti, api in particolare: Si richiede pertanto alla famiglia un consenso firmato allo svolgimento dell’attività. </w:t>
      </w:r>
    </w:p>
    <w:p w:rsidR="00FA388C" w:rsidRDefault="008E0D27">
      <w:pPr>
        <w:pStyle w:val="NormaleWeb"/>
        <w:jc w:val="both"/>
        <w:rPr>
          <w:rFonts w:ascii="Candara" w:eastAsiaTheme="minorHAnsi" w:hAnsi="Candara" w:cstheme="minorBidi"/>
          <w:sz w:val="22"/>
          <w:szCs w:val="22"/>
          <w:lang w:eastAsia="en-US"/>
        </w:rPr>
      </w:pPr>
      <w:r>
        <w:rPr>
          <w:rFonts w:ascii="Candara" w:eastAsiaTheme="minorHAnsi" w:hAnsi="Candara" w:cstheme="minorBidi"/>
          <w:sz w:val="22"/>
          <w:szCs w:val="22"/>
          <w:lang w:eastAsia="en-US"/>
        </w:rPr>
        <w:t>Qualora vi siano soggetti allergici, comunque autorizzati dai genitori a partecipare, occorrerà segnalarlo all’accompagnatore naturalistico del Parco in modo da farli rimanere a debita distanza.</w:t>
      </w:r>
    </w:p>
    <w:p w:rsidR="00FA388C" w:rsidRDefault="00FA388C">
      <w:pPr>
        <w:spacing w:after="0" w:line="240" w:lineRule="auto"/>
        <w:jc w:val="both"/>
      </w:pPr>
    </w:p>
    <w:p w:rsidR="00FA388C" w:rsidRDefault="00FA388C">
      <w:pPr>
        <w:spacing w:after="0" w:line="240" w:lineRule="auto"/>
        <w:jc w:val="both"/>
      </w:pPr>
    </w:p>
    <w:p w:rsidR="00FA388C" w:rsidRDefault="008E0D27">
      <w:pPr>
        <w:spacing w:after="0" w:line="240" w:lineRule="auto"/>
        <w:jc w:val="both"/>
      </w:pPr>
      <w:r>
        <w:rPr>
          <w:rFonts w:ascii="Candara" w:hAnsi="Candara"/>
        </w:rPr>
        <w:t>Data   ___ / ___ / _____                                                                     firma del genitore per presa visione</w:t>
      </w:r>
    </w:p>
    <w:p w:rsidR="00FA388C" w:rsidRDefault="008E0D27">
      <w:pPr>
        <w:spacing w:after="0" w:line="240" w:lineRule="auto"/>
      </w:pPr>
      <w:r>
        <w:rPr>
          <w:rFonts w:ascii="Candara" w:hAnsi="Candara"/>
        </w:rPr>
        <w:t xml:space="preserve">                                                                                                          ____________________________________  </w:t>
      </w:r>
    </w:p>
    <w:p w:rsidR="00FA388C" w:rsidRDefault="008E0D27">
      <w:pPr>
        <w:spacing w:after="0" w:line="240" w:lineRule="auto"/>
        <w:jc w:val="both"/>
      </w:pPr>
      <w:r>
        <w:rPr>
          <w:rFonts w:ascii="Candara" w:hAnsi="Candara"/>
        </w:rPr>
        <w:t xml:space="preserve">                                                                                               </w:t>
      </w:r>
      <w:r>
        <w:rPr>
          <w:rFonts w:ascii="Candara" w:hAnsi="Candara"/>
          <w:sz w:val="16"/>
          <w:szCs w:val="16"/>
        </w:rPr>
        <w:t xml:space="preserve">(di entrambi in caso di separazione/divorzio o chi esercita la patria potestà) </w:t>
      </w:r>
    </w:p>
    <w:p w:rsidR="00FA388C" w:rsidRDefault="00FA388C">
      <w:pPr>
        <w:spacing w:after="0" w:line="240" w:lineRule="auto"/>
        <w:jc w:val="both"/>
        <w:rPr>
          <w:rFonts w:ascii="Candara" w:hAnsi="Candara"/>
          <w:sz w:val="16"/>
          <w:szCs w:val="16"/>
        </w:rPr>
      </w:pPr>
    </w:p>
    <w:sectPr w:rsidR="00FA388C">
      <w:headerReference w:type="default" r:id="rId7"/>
      <w:pgSz w:w="11906" w:h="16838"/>
      <w:pgMar w:top="2412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6B" w:rsidRDefault="0085736B">
      <w:pPr>
        <w:spacing w:after="0" w:line="240" w:lineRule="auto"/>
      </w:pPr>
      <w:r>
        <w:separator/>
      </w:r>
    </w:p>
  </w:endnote>
  <w:endnote w:type="continuationSeparator" w:id="0">
    <w:p w:rsidR="0085736B" w:rsidRDefault="0085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6B" w:rsidRDefault="0085736B">
      <w:pPr>
        <w:spacing w:after="0" w:line="240" w:lineRule="auto"/>
      </w:pPr>
      <w:r>
        <w:separator/>
      </w:r>
    </w:p>
  </w:footnote>
  <w:footnote w:type="continuationSeparator" w:id="0">
    <w:p w:rsidR="0085736B" w:rsidRDefault="0085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8C" w:rsidRDefault="008E0D27">
    <w:pPr>
      <w:pStyle w:val="Intestazione"/>
      <w:tabs>
        <w:tab w:val="clear" w:pos="4819"/>
        <w:tab w:val="clear" w:pos="9638"/>
        <w:tab w:val="left" w:pos="7238"/>
      </w:tabs>
    </w:pPr>
    <w:r>
      <w:rPr>
        <w:noProof/>
        <w:lang w:eastAsia="it-IT"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1986280</wp:posOffset>
          </wp:positionH>
          <wp:positionV relativeFrom="paragraph">
            <wp:posOffset>3810</wp:posOffset>
          </wp:positionV>
          <wp:extent cx="2175510" cy="763270"/>
          <wp:effectExtent l="0" t="0" r="0" b="0"/>
          <wp:wrapNone/>
          <wp:docPr id="1" name="Immagine 4" descr="Risultati immagini per logo parco fluviale gesso e s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Risultati immagini per logo parco fluviale gesso e stur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33350" distR="114300" simplePos="0" relativeHeight="5" behindDoc="1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3810</wp:posOffset>
          </wp:positionV>
          <wp:extent cx="1507490" cy="731520"/>
          <wp:effectExtent l="0" t="0" r="0" b="0"/>
          <wp:wrapNone/>
          <wp:docPr id="2" name="Immagine 1" descr="Risultati immagini per logo cclima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Risultati immagini per logo cclimatt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33350" distR="114300" simplePos="0" relativeHeight="8" behindDoc="1" locked="0" layoutInCell="1" allowOverlap="1">
          <wp:simplePos x="0" y="0"/>
          <wp:positionH relativeFrom="column">
            <wp:posOffset>4316095</wp:posOffset>
          </wp:positionH>
          <wp:positionV relativeFrom="paragraph">
            <wp:posOffset>-210820</wp:posOffset>
          </wp:positionV>
          <wp:extent cx="2136140" cy="1153160"/>
          <wp:effectExtent l="0" t="0" r="0" b="0"/>
          <wp:wrapNone/>
          <wp:docPr id="3" name="Immagine 7" descr="Risultati immagini per logo la fabbrica dei su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" descr="Risultati immagini per logo la fabbrica dei suoni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115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A388C" w:rsidRDefault="008E0D27">
    <w:pPr>
      <w:pStyle w:val="Intestazione"/>
      <w:tabs>
        <w:tab w:val="clear" w:pos="4819"/>
        <w:tab w:val="clear" w:pos="9638"/>
        <w:tab w:val="left" w:pos="73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09DA"/>
    <w:multiLevelType w:val="multilevel"/>
    <w:tmpl w:val="2682AB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6157E2"/>
    <w:multiLevelType w:val="multilevel"/>
    <w:tmpl w:val="7C9CFBE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8C"/>
    <w:rsid w:val="00207F9B"/>
    <w:rsid w:val="0085736B"/>
    <w:rsid w:val="008E0D27"/>
    <w:rsid w:val="00C06085"/>
    <w:rsid w:val="00E8009B"/>
    <w:rsid w:val="00F63F83"/>
    <w:rsid w:val="00F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75A1"/>
  <w15:docId w15:val="{53C19A83-FBD8-45B8-9171-9AFFF40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5A0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0691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0691B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0691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andara" w:hAnsi="Candara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libri Light" w:eastAsia="Microsoft YaHei" w:hAnsi="Calibri Light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ascii="Calibri Light" w:hAnsi="Calibri Light"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 Light" w:hAnsi="Calibri Light"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libri Light" w:hAnsi="Calibri Light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069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691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0691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9016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CA1D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Marino</dc:creator>
  <dc:description/>
  <cp:lastModifiedBy>Agnello Silvia</cp:lastModifiedBy>
  <cp:revision>8</cp:revision>
  <dcterms:created xsi:type="dcterms:W3CDTF">2019-05-20T15:32:00Z</dcterms:created>
  <dcterms:modified xsi:type="dcterms:W3CDTF">2019-05-21T11:40:00Z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